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2E0E" w14:textId="54ACD28C" w:rsidR="00CD5D6B" w:rsidRPr="00915A37" w:rsidRDefault="002B2CD6" w:rsidP="007F2C97">
      <w:pPr>
        <w:pStyle w:val="DocumentHeading"/>
        <w:spacing w:after="220" w:line="220" w:lineRule="atLeast"/>
        <w:rPr>
          <w:bCs/>
        </w:rPr>
      </w:pPr>
      <w:r w:rsidRPr="00915A37">
        <w:rPr>
          <w:bCs/>
          <w:sz w:val="32"/>
          <w:szCs w:val="32"/>
        </w:rPr>
        <w:t xml:space="preserve">Vejledning i adgang til </w:t>
      </w:r>
      <w:r w:rsidRPr="00915A37">
        <w:rPr>
          <w:bCs/>
          <w:sz w:val="32"/>
          <w:szCs w:val="32"/>
        </w:rPr>
        <w:br/>
        <w:t>TV 2</w:t>
      </w:r>
      <w:r w:rsidRPr="00915A37">
        <w:rPr>
          <w:bCs/>
          <w:caps w:val="0"/>
          <w:smallCaps/>
          <w:sz w:val="32"/>
          <w:szCs w:val="32"/>
        </w:rPr>
        <w:t>s</w:t>
      </w:r>
      <w:r w:rsidRPr="00915A37">
        <w:rPr>
          <w:bCs/>
          <w:sz w:val="32"/>
          <w:szCs w:val="32"/>
        </w:rPr>
        <w:t xml:space="preserve"> løsning vedr. Produktionsrettigheder</w:t>
      </w:r>
    </w:p>
    <w:p w14:paraId="69A977DB" w14:textId="77777777" w:rsidR="002B2CD6" w:rsidRDefault="002B2CD6" w:rsidP="002B2CD6">
      <w:r w:rsidRPr="005F61E7">
        <w:t>I forbindelse med hver produktion, hvad enten det drejer sig om fiktion eller non-fiktion, skal der udfyldes et rettighedsbilag. Det skyldes, at TV 2 skal sikre sig, at alle rettigheder er clearet i henhold til den indgåede kontrakt, ligesom TV 2 skal vide, hvad det koster at</w:t>
      </w:r>
      <w:r>
        <w:t xml:space="preserve"> udnytte</w:t>
      </w:r>
      <w:r w:rsidRPr="005F61E7">
        <w:t xml:space="preserve"> produktionen på forskellige platforme og genudsende produktionen.</w:t>
      </w:r>
    </w:p>
    <w:p w14:paraId="256802DF" w14:textId="76817463" w:rsidR="002B2CD6" w:rsidRDefault="002B2CD6" w:rsidP="002B2CD6">
      <w:r>
        <w:t xml:space="preserve">Med den nye løsning har du altid </w:t>
      </w:r>
      <w:r w:rsidR="0053563D">
        <w:t>to</w:t>
      </w:r>
      <w:r>
        <w:t xml:space="preserve"> muligheder</w:t>
      </w:r>
      <w:r w:rsidR="0053563D">
        <w:t>:</w:t>
      </w:r>
    </w:p>
    <w:p w14:paraId="2242F796" w14:textId="77777777" w:rsidR="002B2CD6" w:rsidRDefault="00FE4E9D" w:rsidP="009D3322">
      <w:pPr>
        <w:pStyle w:val="Opstilling-talellerbogst"/>
      </w:pPr>
      <w:hyperlink r:id="rId7" w:history="1">
        <w:r w:rsidR="002B2CD6" w:rsidRPr="00175F3F">
          <w:rPr>
            <w:rStyle w:val="Hyperlink"/>
          </w:rPr>
          <w:t>Opret ny bruger / producent</w:t>
        </w:r>
      </w:hyperlink>
    </w:p>
    <w:p w14:paraId="7E20EF69" w14:textId="77777777" w:rsidR="002B2CD6" w:rsidRDefault="00FE4E9D" w:rsidP="009D3322">
      <w:pPr>
        <w:pStyle w:val="Opstilling-talellerbogst"/>
      </w:pPr>
      <w:hyperlink r:id="rId8" w:history="1">
        <w:r w:rsidR="002B2CD6" w:rsidRPr="00175F3F">
          <w:rPr>
            <w:rStyle w:val="Hyperlink"/>
          </w:rPr>
          <w:t>Mine produktioner</w:t>
        </w:r>
      </w:hyperlink>
      <w:r w:rsidR="002B2CD6">
        <w:tab/>
      </w:r>
    </w:p>
    <w:p w14:paraId="7369BF42" w14:textId="77777777" w:rsidR="009D3322" w:rsidRDefault="009D3322" w:rsidP="002B2CD6"/>
    <w:p w14:paraId="508D78A5" w14:textId="01B895DE" w:rsidR="002B2CD6" w:rsidRDefault="002B2CD6" w:rsidP="002B2CD6">
      <w:r>
        <w:t>Hvis det er første gang</w:t>
      </w:r>
      <w:r w:rsidR="009D3322">
        <w:t>,</w:t>
      </w:r>
      <w:r>
        <w:t xml:space="preserve"> du skal bruge løsningen</w:t>
      </w:r>
      <w:r w:rsidR="009D3322">
        <w:t>,</w:t>
      </w:r>
      <w:r>
        <w:t xml:space="preserve"> eller hvis du ønsker at tilføje en kollega, så skal du vælge </w:t>
      </w:r>
      <w:hyperlink r:id="rId9" w:history="1">
        <w:r w:rsidRPr="00175F3F">
          <w:rPr>
            <w:rStyle w:val="Hyperlink"/>
          </w:rPr>
          <w:t>Opret ny bruger / producent</w:t>
        </w:r>
      </w:hyperlink>
      <w:r w:rsidR="009D3322">
        <w:rPr>
          <w:rStyle w:val="Hyperlink"/>
        </w:rPr>
        <w:t>.</w:t>
      </w:r>
    </w:p>
    <w:p w14:paraId="5E5A2230" w14:textId="432516D8" w:rsidR="002B2CD6" w:rsidRDefault="002B2CD6" w:rsidP="002B2CD6">
      <w:r>
        <w:t xml:space="preserve">Hvis du allerede er oprettet som bruger, men vil oprette et nyt rettighedsbilag eller se dine nuværende bilag, så skal du vælge </w:t>
      </w:r>
      <w:hyperlink r:id="rId10" w:history="1">
        <w:r w:rsidRPr="00175F3F">
          <w:rPr>
            <w:rStyle w:val="Hyperlink"/>
          </w:rPr>
          <w:t>Mine produktioner</w:t>
        </w:r>
      </w:hyperlink>
      <w:r w:rsidR="00A70635">
        <w:rPr>
          <w:rStyle w:val="Hyperlink"/>
        </w:rPr>
        <w:t>.</w:t>
      </w:r>
      <w:r>
        <w:t xml:space="preserve"> </w:t>
      </w:r>
    </w:p>
    <w:p w14:paraId="42DE79E2" w14:textId="77777777" w:rsidR="002B2CD6" w:rsidRDefault="002B2CD6" w:rsidP="002B2CD6"/>
    <w:p w14:paraId="6BF6A2E6" w14:textId="20D164BD" w:rsidR="002B2CD6" w:rsidRPr="00CB4FA8" w:rsidRDefault="002B2CD6" w:rsidP="00A70635">
      <w:pPr>
        <w:pStyle w:val="Overskrift1"/>
      </w:pPr>
      <w:r w:rsidRPr="00CB4FA8">
        <w:t xml:space="preserve">Opret ny bruger </w:t>
      </w:r>
      <w:r w:rsidR="00A70635">
        <w:t>eller</w:t>
      </w:r>
      <w:r w:rsidRPr="00CB4FA8">
        <w:t xml:space="preserve"> producent</w:t>
      </w:r>
    </w:p>
    <w:p w14:paraId="6F8E0E0B" w14:textId="77777777" w:rsidR="00A70635" w:rsidRDefault="002B2CD6" w:rsidP="002B2CD6">
      <w:r>
        <w:t xml:space="preserve">I det følgende gennemgås processen for oprettelse af en ny bruger eller en ny producent. </w:t>
      </w:r>
    </w:p>
    <w:p w14:paraId="6FD43C8D" w14:textId="78ECFAA2" w:rsidR="002B2CD6" w:rsidRDefault="002B2CD6" w:rsidP="002B2CD6">
      <w:r>
        <w:t xml:space="preserve">Start med at vælge </w:t>
      </w:r>
      <w:hyperlink r:id="rId11" w:history="1">
        <w:r w:rsidRPr="00175F3F">
          <w:rPr>
            <w:rStyle w:val="Hyperlink"/>
          </w:rPr>
          <w:t>Opret ny bruger / producent</w:t>
        </w:r>
      </w:hyperlink>
      <w:r>
        <w:t xml:space="preserve">, hvorefter </w:t>
      </w:r>
      <w:r w:rsidR="009177B0">
        <w:t xml:space="preserve">du </w:t>
      </w:r>
      <w:r>
        <w:t>kommer til denne side:</w:t>
      </w:r>
      <w:r w:rsidRPr="00E433C6">
        <w:t xml:space="preserve"> </w:t>
      </w:r>
      <w:r>
        <w:t xml:space="preserve"> </w:t>
      </w:r>
    </w:p>
    <w:p w14:paraId="3C23D5C0" w14:textId="77777777" w:rsidR="002B2CD6" w:rsidRDefault="002B2CD6" w:rsidP="002B2CD6">
      <w:r w:rsidRPr="000629A5">
        <w:rPr>
          <w:noProof/>
        </w:rPr>
        <w:drawing>
          <wp:inline distT="0" distB="0" distL="0" distR="0" wp14:anchorId="6648AB80" wp14:editId="0F30A60C">
            <wp:extent cx="6120130" cy="3597910"/>
            <wp:effectExtent l="114300" t="114300" r="109220" b="11684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7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CBE936" w14:textId="77777777" w:rsidR="002B2CD6" w:rsidRDefault="002B2CD6" w:rsidP="002B2CD6"/>
    <w:p w14:paraId="3ABE9AE1" w14:textId="77777777" w:rsidR="002B2CD6" w:rsidRDefault="002B2CD6" w:rsidP="002B2CD6">
      <w:r>
        <w:t xml:space="preserve">Udfyld alle felterne og tryk på ”Bestil”. </w:t>
      </w:r>
    </w:p>
    <w:p w14:paraId="3D48708C" w14:textId="77777777" w:rsidR="002B2CD6" w:rsidRDefault="002B2CD6" w:rsidP="002B2CD6">
      <w:r>
        <w:t>Når oprettelsesformularen er udfyldt og afsendt, vil du modtage en mail, der bekræfter din anmodning om oprettelse.</w:t>
      </w:r>
    </w:p>
    <w:p w14:paraId="124BE376" w14:textId="1F08A4D9" w:rsidR="00222E0A" w:rsidRDefault="00222E0A" w:rsidP="002B2CD6"/>
    <w:p w14:paraId="29A8E137" w14:textId="693E0164" w:rsidR="00E7514E" w:rsidRDefault="00E7514E" w:rsidP="002B2CD6"/>
    <w:p w14:paraId="0AC849CD" w14:textId="146F0DCF" w:rsidR="00E7514E" w:rsidRDefault="00E7514E" w:rsidP="002B2CD6"/>
    <w:p w14:paraId="037177F9" w14:textId="6824ADC4" w:rsidR="00E7514E" w:rsidRDefault="00E7514E" w:rsidP="002B2CD6"/>
    <w:p w14:paraId="622B328F" w14:textId="77777777" w:rsidR="00E7514E" w:rsidRDefault="00E7514E" w:rsidP="002B2CD6"/>
    <w:p w14:paraId="1F12774A" w14:textId="71F960BB" w:rsidR="002B2CD6" w:rsidRDefault="002B2CD6" w:rsidP="002B2CD6">
      <w:r w:rsidRPr="000629A5">
        <w:rPr>
          <w:noProof/>
        </w:rPr>
        <w:drawing>
          <wp:inline distT="0" distB="0" distL="0" distR="0" wp14:anchorId="42D513C9" wp14:editId="58934E07">
            <wp:extent cx="6120130" cy="2640330"/>
            <wp:effectExtent l="114300" t="95250" r="109220" b="102870"/>
            <wp:docPr id="26" name="Billede 2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6" descr="Et billede, der indeholder tekst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0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70B5B6" w14:textId="77777777" w:rsidR="009177B0" w:rsidRDefault="002B2CD6" w:rsidP="002B2CD6">
      <w:r>
        <w:t xml:space="preserve">TV 2 Jura modtager nu din anmodning og vil behandle og godkende hurtigst muligt. Hvis din anmodning ikke bliver godkendt, vil du få en mail med begrundelsen for afvisningen. </w:t>
      </w:r>
    </w:p>
    <w:p w14:paraId="22770FDA" w14:textId="513DDDBE" w:rsidR="002B2CD6" w:rsidRDefault="002B2CD6" w:rsidP="002B2CD6">
      <w:r>
        <w:t xml:space="preserve">Herunder ser du mailen i forbindelse med godkendelse: </w:t>
      </w:r>
    </w:p>
    <w:p w14:paraId="4CA7D9FD" w14:textId="77777777" w:rsidR="002B2CD6" w:rsidRDefault="002B2CD6" w:rsidP="002B2CD6">
      <w:r>
        <w:rPr>
          <w:noProof/>
        </w:rPr>
        <w:drawing>
          <wp:inline distT="0" distB="0" distL="0" distR="0" wp14:anchorId="4DC7C54B" wp14:editId="6C8C438E">
            <wp:extent cx="5181600" cy="3630023"/>
            <wp:effectExtent l="114300" t="114300" r="114300" b="123190"/>
            <wp:docPr id="29" name="Billede 2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tekst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6792" cy="36406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6296CD" w14:textId="004F118E" w:rsidR="002B2CD6" w:rsidRDefault="002B2CD6" w:rsidP="002B2CD6">
      <w:r>
        <w:t>TV 2s nye løsning for Producentrettigheder er baseret på Microsofts Share</w:t>
      </w:r>
      <w:r w:rsidR="009177B0">
        <w:t>P</w:t>
      </w:r>
      <w:r>
        <w:t>oint</w:t>
      </w:r>
      <w:r w:rsidR="009177B0">
        <w:t>-</w:t>
      </w:r>
      <w:r>
        <w:t xml:space="preserve">platform og du skal derfor have </w:t>
      </w:r>
      <w:r w:rsidR="00B21F6A">
        <w:t xml:space="preserve">enten </w:t>
      </w:r>
      <w:r>
        <w:t>en</w:t>
      </w:r>
      <w:r w:rsidR="00B21F6A">
        <w:t xml:space="preserve"> privat</w:t>
      </w:r>
      <w:r>
        <w:t xml:space="preserve"> Microsoft-konto </w:t>
      </w:r>
      <w:r w:rsidR="00B21F6A">
        <w:t>eller en ’</w:t>
      </w:r>
      <w:proofErr w:type="spellStart"/>
      <w:r w:rsidR="00B21F6A">
        <w:t>arbejds</w:t>
      </w:r>
      <w:proofErr w:type="spellEnd"/>
      <w:r w:rsidR="00B21F6A">
        <w:t xml:space="preserve">- og skolekonto’ </w:t>
      </w:r>
      <w:r w:rsidR="0053357C">
        <w:t xml:space="preserve">hos Microsoft udstedt af din organisation </w:t>
      </w:r>
      <w:r>
        <w:t xml:space="preserve">for at kunne bruge løsningen. Hvis </w:t>
      </w:r>
      <w:r w:rsidR="002A3FA4">
        <w:t>Microsoft</w:t>
      </w:r>
      <w:r>
        <w:t xml:space="preserve"> allerede </w:t>
      </w:r>
      <w:r w:rsidR="002A3FA4">
        <w:lastRenderedPageBreak/>
        <w:t xml:space="preserve">kender en </w:t>
      </w:r>
      <w:r>
        <w:t>konto tilknyttet din mail</w:t>
      </w:r>
      <w:r w:rsidR="002A3FA4">
        <w:t>,</w:t>
      </w:r>
      <w:r>
        <w:t xml:space="preserve"> vil du kunne gå i gang med det samme. Hvis du ikke har en </w:t>
      </w:r>
      <w:r w:rsidR="002A3FA4">
        <w:t xml:space="preserve">af de to typer </w:t>
      </w:r>
      <w:r>
        <w:t>kont</w:t>
      </w:r>
      <w:r w:rsidR="002A3FA4">
        <w:t>i</w:t>
      </w:r>
      <w:r>
        <w:t xml:space="preserve"> tilknyttet din mail, skal du først igennem et </w:t>
      </w:r>
      <w:proofErr w:type="spellStart"/>
      <w:r>
        <w:t>oprettelsesflow</w:t>
      </w:r>
      <w:proofErr w:type="spellEnd"/>
      <w:r>
        <w:t>. Herunder ses eksempel på den mail</w:t>
      </w:r>
      <w:r w:rsidR="002A3FA4">
        <w:t>,</w:t>
      </w:r>
      <w:r>
        <w:t xml:space="preserve"> du modtager fra Microsoft. Tryk på ”Accepter invitationen” når du har modtaget mailen. </w:t>
      </w:r>
    </w:p>
    <w:p w14:paraId="074012CA" w14:textId="77777777" w:rsidR="002B2CD6" w:rsidRDefault="002B2CD6" w:rsidP="002B2CD6">
      <w:r w:rsidRPr="00D450C5">
        <w:rPr>
          <w:noProof/>
        </w:rPr>
        <w:drawing>
          <wp:inline distT="0" distB="0" distL="0" distR="0" wp14:anchorId="126DA42C" wp14:editId="133FE5D5">
            <wp:extent cx="6120130" cy="5540375"/>
            <wp:effectExtent l="114300" t="133350" r="109220" b="136525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40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1D7A78" w14:textId="77777777" w:rsidR="002B2CD6" w:rsidRDefault="002B2CD6" w:rsidP="002B2CD6"/>
    <w:p w14:paraId="25F263DB" w14:textId="6285B2F5" w:rsidR="002B2CD6" w:rsidRDefault="002B2CD6" w:rsidP="002B2CD6">
      <w:r>
        <w:t xml:space="preserve">Af sikkerhedsmæssige årsager har TV 2 valgt </w:t>
      </w:r>
      <w:proofErr w:type="spellStart"/>
      <w:r w:rsidR="005F1CE6">
        <w:t>to</w:t>
      </w:r>
      <w:r>
        <w:t>faktorgodkendelse</w:t>
      </w:r>
      <w:proofErr w:type="spellEnd"/>
      <w:r>
        <w:t xml:space="preserve"> for at kunne bruge løsningen for Producentrettigheder. Det betyder, at du udover at bruge din e</w:t>
      </w:r>
      <w:r w:rsidR="005F1CE6">
        <w:t>-</w:t>
      </w:r>
      <w:r>
        <w:t>mail + adgangskode til login, også skal bruge en kode</w:t>
      </w:r>
      <w:r w:rsidR="005F1CE6">
        <w:t>,</w:t>
      </w:r>
      <w:r>
        <w:t xml:space="preserve"> som du får tilsendt som sms til din mobiltelefon</w:t>
      </w:r>
      <w:r w:rsidR="00A7164F">
        <w:t xml:space="preserve"> eller i Microsofts app til </w:t>
      </w:r>
      <w:proofErr w:type="spellStart"/>
      <w:r w:rsidR="00A7164F">
        <w:t>tofaktorgodkendelse</w:t>
      </w:r>
      <w:proofErr w:type="spellEnd"/>
      <w:r w:rsidR="00A7164F">
        <w:t>, ’</w:t>
      </w:r>
      <w:proofErr w:type="spellStart"/>
      <w:r w:rsidR="00A7164F">
        <w:t>Authenticator</w:t>
      </w:r>
      <w:proofErr w:type="spellEnd"/>
      <w:r w:rsidR="00A7164F">
        <w:t>’</w:t>
      </w:r>
      <w:r>
        <w:t xml:space="preserve">. </w:t>
      </w:r>
    </w:p>
    <w:p w14:paraId="3891E872" w14:textId="77777777" w:rsidR="006F39D1" w:rsidRDefault="006F39D1" w:rsidP="006F39D1">
      <w:r>
        <w:t xml:space="preserve">På næste side ser du screenshots af de sider, du møder i forbindelse med oprettelsen af Microsoft-kontoen. </w:t>
      </w:r>
    </w:p>
    <w:p w14:paraId="38501C38" w14:textId="77777777" w:rsidR="00957CCB" w:rsidRDefault="00957CCB">
      <w:r>
        <w:br w:type="page"/>
      </w:r>
    </w:p>
    <w:p w14:paraId="3E2F40D6" w14:textId="63E77C4A" w:rsidR="00CA3495" w:rsidRDefault="00CA3495" w:rsidP="002B2CD6">
      <w:r>
        <w:lastRenderedPageBreak/>
        <w:t xml:space="preserve">Microsoft justerer jævnligt i </w:t>
      </w:r>
      <w:r w:rsidR="002D17C1">
        <w:t xml:space="preserve">forløbet, </w:t>
      </w:r>
      <w:r w:rsidR="00F23824">
        <w:t xml:space="preserve">der er forskelligt </w:t>
      </w:r>
      <w:r w:rsidR="007B04D5">
        <w:t>afhængigt af</w:t>
      </w:r>
      <w:r w:rsidR="001C3CC8">
        <w:t xml:space="preserve">, hvilke af disse </w:t>
      </w:r>
      <w:r w:rsidR="00F23824">
        <w:t>tre kategorier</w:t>
      </w:r>
      <w:r w:rsidR="001C3CC8">
        <w:t>, der passer på d</w:t>
      </w:r>
      <w:r w:rsidR="007B04D5">
        <w:t>i</w:t>
      </w:r>
      <w:r w:rsidR="001C3CC8">
        <w:t xml:space="preserve">n </w:t>
      </w:r>
      <w:r w:rsidR="007B04D5">
        <w:t xml:space="preserve">inviterede </w:t>
      </w:r>
      <w:r w:rsidR="001C3CC8">
        <w:t>e-mailadresse</w:t>
      </w:r>
      <w:r w:rsidR="002D17C1">
        <w:t>:</w:t>
      </w:r>
    </w:p>
    <w:p w14:paraId="709C2604" w14:textId="15F1424E" w:rsidR="002D17C1" w:rsidRDefault="002D17C1" w:rsidP="002D17C1">
      <w:pPr>
        <w:pStyle w:val="Opstilling-talellerbogst"/>
        <w:numPr>
          <w:ilvl w:val="0"/>
          <w:numId w:val="16"/>
        </w:numPr>
      </w:pPr>
      <w:r>
        <w:t>Din e-mailadresse er ikke kendt af Microsoft</w:t>
      </w:r>
    </w:p>
    <w:p w14:paraId="27432408" w14:textId="13DB1E32" w:rsidR="002D17C1" w:rsidRDefault="002D17C1" w:rsidP="002D17C1">
      <w:pPr>
        <w:pStyle w:val="Opstilling-talellerbogst"/>
        <w:numPr>
          <w:ilvl w:val="0"/>
          <w:numId w:val="16"/>
        </w:numPr>
      </w:pPr>
      <w:r>
        <w:t>Din e-mailadresse er kendt af Microsoft</w:t>
      </w:r>
      <w:r w:rsidR="00557C5A">
        <w:t xml:space="preserve"> til én konto</w:t>
      </w:r>
      <w:r>
        <w:t xml:space="preserve"> – </w:t>
      </w:r>
      <w:r w:rsidRPr="00557C5A">
        <w:rPr>
          <w:i/>
          <w:iCs/>
        </w:rPr>
        <w:t>enten</w:t>
      </w:r>
      <w:r>
        <w:t xml:space="preserve"> som en privat Microsoft-konto </w:t>
      </w:r>
      <w:r w:rsidRPr="00557C5A">
        <w:rPr>
          <w:i/>
          <w:iCs/>
        </w:rPr>
        <w:t>eller</w:t>
      </w:r>
      <w:r>
        <w:t xml:space="preserve"> som en ’</w:t>
      </w:r>
      <w:proofErr w:type="spellStart"/>
      <w:r>
        <w:t>arbejds</w:t>
      </w:r>
      <w:proofErr w:type="spellEnd"/>
      <w:r>
        <w:t>- og skolekonto’</w:t>
      </w:r>
    </w:p>
    <w:p w14:paraId="3AF5DCB0" w14:textId="11EBB29D" w:rsidR="00557C5A" w:rsidRDefault="00557C5A" w:rsidP="002D17C1">
      <w:pPr>
        <w:pStyle w:val="Opstilling-talellerbogst"/>
        <w:numPr>
          <w:ilvl w:val="0"/>
          <w:numId w:val="16"/>
        </w:numPr>
      </w:pPr>
      <w:r>
        <w:t xml:space="preserve">Din e-mailadresse er kendt af Microsoft </w:t>
      </w:r>
      <w:r>
        <w:rPr>
          <w:i/>
          <w:iCs/>
        </w:rPr>
        <w:t xml:space="preserve">både </w:t>
      </w:r>
      <w:r w:rsidR="00A14199">
        <w:t xml:space="preserve">som en privat Microsoft-konto </w:t>
      </w:r>
      <w:r w:rsidR="00A14199">
        <w:rPr>
          <w:i/>
          <w:iCs/>
        </w:rPr>
        <w:t>og</w:t>
      </w:r>
      <w:r w:rsidR="00A14199">
        <w:t xml:space="preserve"> som en ’</w:t>
      </w:r>
      <w:proofErr w:type="spellStart"/>
      <w:r w:rsidR="00A14199">
        <w:t>arbejds</w:t>
      </w:r>
      <w:proofErr w:type="spellEnd"/>
      <w:r w:rsidR="00A14199">
        <w:t>- og skolekonto’</w:t>
      </w:r>
    </w:p>
    <w:p w14:paraId="1A2FE377" w14:textId="59D71E86" w:rsidR="00957CCB" w:rsidRDefault="00957CCB" w:rsidP="00957CCB">
      <w:pPr>
        <w:pStyle w:val="Opstilling-talellerbogst"/>
        <w:numPr>
          <w:ilvl w:val="0"/>
          <w:numId w:val="0"/>
        </w:numPr>
        <w:ind w:left="680" w:hanging="340"/>
      </w:pPr>
    </w:p>
    <w:p w14:paraId="2CBAEA06" w14:textId="358084B6" w:rsidR="00957CCB" w:rsidRDefault="007B04D5" w:rsidP="00E7403D">
      <w:r w:rsidRPr="00E7403D">
        <w:rPr>
          <w:b/>
          <w:bCs/>
          <w:noProof/>
        </w:rPr>
        <w:drawing>
          <wp:anchor distT="0" distB="0" distL="114300" distR="114300" simplePos="0" relativeHeight="251563520" behindDoc="0" locked="0" layoutInCell="1" allowOverlap="1" wp14:anchorId="1560D88D" wp14:editId="43CF15BD">
            <wp:simplePos x="0" y="0"/>
            <wp:positionH relativeFrom="column">
              <wp:posOffset>4421600</wp:posOffset>
            </wp:positionH>
            <wp:positionV relativeFrom="paragraph">
              <wp:posOffset>320097</wp:posOffset>
            </wp:positionV>
            <wp:extent cx="1923415" cy="1962785"/>
            <wp:effectExtent l="76200" t="95250" r="76835" b="94615"/>
            <wp:wrapNone/>
            <wp:docPr id="3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962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E7403D">
        <w:rPr>
          <w:b/>
          <w:bCs/>
          <w:noProof/>
        </w:rPr>
        <w:drawing>
          <wp:anchor distT="0" distB="0" distL="114300" distR="114300" simplePos="0" relativeHeight="251526656" behindDoc="0" locked="0" layoutInCell="1" allowOverlap="1" wp14:anchorId="6B996A23" wp14:editId="496C0F7D">
            <wp:simplePos x="0" y="0"/>
            <wp:positionH relativeFrom="column">
              <wp:posOffset>2210662</wp:posOffset>
            </wp:positionH>
            <wp:positionV relativeFrom="paragraph">
              <wp:posOffset>320097</wp:posOffset>
            </wp:positionV>
            <wp:extent cx="2109470" cy="1959610"/>
            <wp:effectExtent l="76200" t="95250" r="81280" b="97790"/>
            <wp:wrapNone/>
            <wp:docPr id="3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959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E7403D">
        <w:rPr>
          <w:b/>
          <w:bCs/>
          <w:noProof/>
        </w:rPr>
        <w:drawing>
          <wp:anchor distT="0" distB="0" distL="114300" distR="114300" simplePos="0" relativeHeight="251545088" behindDoc="0" locked="0" layoutInCell="1" allowOverlap="1" wp14:anchorId="79C0B44B" wp14:editId="448EADE5">
            <wp:simplePos x="0" y="0"/>
            <wp:positionH relativeFrom="column">
              <wp:posOffset>-204991</wp:posOffset>
            </wp:positionH>
            <wp:positionV relativeFrom="paragraph">
              <wp:posOffset>313273</wp:posOffset>
            </wp:positionV>
            <wp:extent cx="2316480" cy="1951990"/>
            <wp:effectExtent l="76200" t="95250" r="83820" b="86360"/>
            <wp:wrapNone/>
            <wp:docPr id="33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951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7403D" w:rsidRPr="00E7403D">
        <w:rPr>
          <w:b/>
          <w:bCs/>
        </w:rPr>
        <w:t xml:space="preserve">BEMÆRK: </w:t>
      </w:r>
      <w:r w:rsidR="00957CCB">
        <w:t>Følg altid instruktionerne i dialogboksene.</w:t>
      </w:r>
    </w:p>
    <w:p w14:paraId="6A95A820" w14:textId="77777777" w:rsidR="00A14199" w:rsidRDefault="00A14199" w:rsidP="00A14199">
      <w:pPr>
        <w:pStyle w:val="Opstilling-talellerbogst"/>
        <w:numPr>
          <w:ilvl w:val="0"/>
          <w:numId w:val="0"/>
        </w:numPr>
        <w:ind w:left="680" w:hanging="340"/>
      </w:pPr>
    </w:p>
    <w:p w14:paraId="03557C93" w14:textId="678574FF" w:rsidR="00EA14D7" w:rsidRDefault="00EA14D7">
      <w:r w:rsidRPr="00A85263">
        <w:rPr>
          <w:noProof/>
        </w:rPr>
        <w:drawing>
          <wp:anchor distT="0" distB="0" distL="114300" distR="114300" simplePos="0" relativeHeight="251814400" behindDoc="0" locked="0" layoutInCell="1" allowOverlap="1" wp14:anchorId="31D4F8B9" wp14:editId="2A7DD8B0">
            <wp:simplePos x="0" y="0"/>
            <wp:positionH relativeFrom="column">
              <wp:posOffset>3835713</wp:posOffset>
            </wp:positionH>
            <wp:positionV relativeFrom="paragraph">
              <wp:posOffset>5503270</wp:posOffset>
            </wp:positionV>
            <wp:extent cx="2462568" cy="1206974"/>
            <wp:effectExtent l="76200" t="76200" r="71120" b="69850"/>
            <wp:wrapNone/>
            <wp:docPr id="38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" t="1720" r="12088" b="15255"/>
                    <a:stretch/>
                  </pic:blipFill>
                  <pic:spPr bwMode="auto">
                    <a:xfrm>
                      <a:off x="0" y="0"/>
                      <a:ext cx="2462568" cy="12069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263">
        <w:rPr>
          <w:noProof/>
        </w:rPr>
        <w:drawing>
          <wp:anchor distT="0" distB="0" distL="114300" distR="114300" simplePos="0" relativeHeight="251795968" behindDoc="0" locked="0" layoutInCell="1" allowOverlap="1" wp14:anchorId="09B6E274" wp14:editId="35ADABA9">
            <wp:simplePos x="0" y="0"/>
            <wp:positionH relativeFrom="column">
              <wp:posOffset>1758950</wp:posOffset>
            </wp:positionH>
            <wp:positionV relativeFrom="paragraph">
              <wp:posOffset>5135274</wp:posOffset>
            </wp:positionV>
            <wp:extent cx="2271926" cy="1473380"/>
            <wp:effectExtent l="76200" t="95250" r="71755" b="88900"/>
            <wp:wrapNone/>
            <wp:docPr id="37" name="Billede 1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lede 10" descr="Et billede, der indeholder tekst&#10;&#10;Automatisk genereret beskrivelse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" t="3221" r="12214" b="19511"/>
                    <a:stretch/>
                  </pic:blipFill>
                  <pic:spPr bwMode="auto">
                    <a:xfrm>
                      <a:off x="0" y="0"/>
                      <a:ext cx="2271926" cy="1473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1839">
        <w:rPr>
          <w:noProof/>
        </w:rPr>
        <w:drawing>
          <wp:anchor distT="0" distB="0" distL="114300" distR="114300" simplePos="0" relativeHeight="251508224" behindDoc="0" locked="0" layoutInCell="1" allowOverlap="1" wp14:anchorId="618B016D" wp14:editId="217A4A22">
            <wp:simplePos x="0" y="0"/>
            <wp:positionH relativeFrom="column">
              <wp:posOffset>-185410</wp:posOffset>
            </wp:positionH>
            <wp:positionV relativeFrom="paragraph">
              <wp:posOffset>4907754</wp:posOffset>
            </wp:positionV>
            <wp:extent cx="2937510" cy="1497330"/>
            <wp:effectExtent l="95250" t="95250" r="91440" b="102870"/>
            <wp:wrapNone/>
            <wp:docPr id="39" name="Billede 1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lede 12" descr="Et billede, der indeholder tekst&#10;&#10;Automatisk genereret beskrivels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497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A85263">
        <w:rPr>
          <w:noProof/>
        </w:rPr>
        <w:drawing>
          <wp:anchor distT="0" distB="0" distL="114300" distR="114300" simplePos="0" relativeHeight="251775488" behindDoc="0" locked="0" layoutInCell="1" allowOverlap="1" wp14:anchorId="315A367F" wp14:editId="4F9EDA42">
            <wp:simplePos x="0" y="0"/>
            <wp:positionH relativeFrom="column">
              <wp:posOffset>3388995</wp:posOffset>
            </wp:positionH>
            <wp:positionV relativeFrom="paragraph">
              <wp:posOffset>2443480</wp:posOffset>
            </wp:positionV>
            <wp:extent cx="2929890" cy="1907540"/>
            <wp:effectExtent l="95250" t="95250" r="99060" b="92710"/>
            <wp:wrapNone/>
            <wp:docPr id="34" name="Billede 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lede 9" descr="Et billede, der indeholder tekst&#10;&#10;Automatisk genereret beskrivelse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A85263">
        <w:rPr>
          <w:noProof/>
        </w:rPr>
        <w:drawing>
          <wp:anchor distT="0" distB="0" distL="114300" distR="114300" simplePos="0" relativeHeight="251705856" behindDoc="0" locked="0" layoutInCell="1" allowOverlap="1" wp14:anchorId="531EFFAB" wp14:editId="01CECED5">
            <wp:simplePos x="0" y="0"/>
            <wp:positionH relativeFrom="column">
              <wp:posOffset>1513840</wp:posOffset>
            </wp:positionH>
            <wp:positionV relativeFrom="paragraph">
              <wp:posOffset>2418080</wp:posOffset>
            </wp:positionV>
            <wp:extent cx="1757045" cy="1953895"/>
            <wp:effectExtent l="76200" t="95250" r="71755" b="103505"/>
            <wp:wrapNone/>
            <wp:docPr id="35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953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A85263">
        <w:rPr>
          <w:noProof/>
        </w:rPr>
        <w:drawing>
          <wp:anchor distT="0" distB="0" distL="114300" distR="114300" simplePos="0" relativeHeight="251633152" behindDoc="0" locked="0" layoutInCell="1" allowOverlap="1" wp14:anchorId="134AEB99" wp14:editId="23CB969C">
            <wp:simplePos x="0" y="0"/>
            <wp:positionH relativeFrom="column">
              <wp:posOffset>-203844</wp:posOffset>
            </wp:positionH>
            <wp:positionV relativeFrom="paragraph">
              <wp:posOffset>2411256</wp:posOffset>
            </wp:positionV>
            <wp:extent cx="1579245" cy="1960245"/>
            <wp:effectExtent l="76200" t="95250" r="78105" b="97155"/>
            <wp:wrapNone/>
            <wp:docPr id="36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960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14:paraId="333301DF" w14:textId="45BF8BC6" w:rsidR="002B2CD6" w:rsidRDefault="002B2CD6" w:rsidP="002B2CD6">
      <w:r>
        <w:lastRenderedPageBreak/>
        <w:t xml:space="preserve">Når oprettelsesprocessen er gennemført, har du adgang Producentsitet i TV 2s </w:t>
      </w:r>
      <w:r w:rsidR="00872241">
        <w:t>SharePoint</w:t>
      </w:r>
      <w:r>
        <w:t xml:space="preserve">-miljø ”Programmer”: </w:t>
      </w:r>
      <w:hyperlink r:id="rId25" w:history="1">
        <w:r>
          <w:rPr>
            <w:rStyle w:val="Hyperlink"/>
          </w:rPr>
          <w:t>https://tv2.sharepoint.com/sites/ProdRet/SitePages/Producent.aspx</w:t>
        </w:r>
      </w:hyperlink>
      <w:r>
        <w:t xml:space="preserve"> </w:t>
      </w:r>
    </w:p>
    <w:p w14:paraId="69C29B50" w14:textId="77777777" w:rsidR="00872241" w:rsidRDefault="00872241" w:rsidP="002B2CD6"/>
    <w:p w14:paraId="46DB9A35" w14:textId="63663C18" w:rsidR="002B2CD6" w:rsidRDefault="002B2CD6" w:rsidP="002B2CD6">
      <w:r>
        <w:t>Her vil du kunne oprette nye rettighedsbilag og se tidligere bilag. Du vil også kunne se</w:t>
      </w:r>
      <w:r w:rsidR="00872241">
        <w:t>,</w:t>
      </w:r>
      <w:r>
        <w:t xml:space="preserve"> hvilke andre kolleger der har adgang til sitet. Du vil naturligvis ikke kunne se brugere og bilag fra andre producenter, og andre producenter vil ikke kunne se dine oplysninger. </w:t>
      </w:r>
    </w:p>
    <w:p w14:paraId="794AFEAF" w14:textId="77777777" w:rsidR="005F55A9" w:rsidRDefault="005F55A9" w:rsidP="002B2CD6"/>
    <w:p w14:paraId="6DC8B990" w14:textId="6E8977C4" w:rsidR="005F55A9" w:rsidRPr="005F55A9" w:rsidRDefault="005F55A9" w:rsidP="002B2CD6">
      <w:r w:rsidRPr="005F55A9">
        <w:rPr>
          <w:b/>
          <w:bCs/>
        </w:rPr>
        <w:t>Bemærk!</w:t>
      </w:r>
      <w:r>
        <w:rPr>
          <w:b/>
          <w:bCs/>
        </w:rPr>
        <w:t xml:space="preserve"> </w:t>
      </w:r>
      <w:r>
        <w:t xml:space="preserve">Hvis du i forvejen er logget ind i dit eget firmas IT-systemer (f.eks. </w:t>
      </w:r>
      <w:proofErr w:type="spellStart"/>
      <w:r>
        <w:t>Sharepoint</w:t>
      </w:r>
      <w:proofErr w:type="spellEnd"/>
      <w:r>
        <w:t xml:space="preserve"> fra Microsoft), så kan det være en fordel, hvis du åbner en browser i </w:t>
      </w:r>
      <w:proofErr w:type="spellStart"/>
      <w:r>
        <w:t>Incognito</w:t>
      </w:r>
      <w:proofErr w:type="spellEnd"/>
      <w:r>
        <w:t xml:space="preserve">-/In Private-tilstand og kopiere ovenstående adresse ind i adressefeltet. </w:t>
      </w:r>
    </w:p>
    <w:p w14:paraId="3158736F" w14:textId="77777777" w:rsidR="005F55A9" w:rsidRDefault="005F55A9" w:rsidP="002B2CD6"/>
    <w:p w14:paraId="71B7C70E" w14:textId="00B81709" w:rsidR="002B2CD6" w:rsidRDefault="002B2CD6" w:rsidP="002B2CD6">
      <w:pPr>
        <w:rPr>
          <w:noProof/>
        </w:rPr>
      </w:pPr>
      <w:r>
        <w:t xml:space="preserve">Producentsitet kunne f.eks. se således ud:   </w:t>
      </w:r>
    </w:p>
    <w:p w14:paraId="325C6231" w14:textId="77777777" w:rsidR="002B2CD6" w:rsidRDefault="002B2CD6" w:rsidP="002B2CD6">
      <w:r>
        <w:rPr>
          <w:noProof/>
        </w:rPr>
        <w:drawing>
          <wp:inline distT="0" distB="0" distL="0" distR="0" wp14:anchorId="42414BF1" wp14:editId="009A3028">
            <wp:extent cx="6120130" cy="4086225"/>
            <wp:effectExtent l="114300" t="114300" r="109220" b="12382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6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2FC041" w14:textId="679C6266" w:rsidR="002B2CD6" w:rsidRDefault="002B2CD6" w:rsidP="002B2CD6">
      <w:r>
        <w:t xml:space="preserve">Nu kan </w:t>
      </w:r>
      <w:r w:rsidR="003715BC">
        <w:t>du</w:t>
      </w:r>
      <w:r w:rsidR="00F905D4">
        <w:t xml:space="preserve"> </w:t>
      </w:r>
      <w:r>
        <w:t>oprette et nyt rettighedsbilag. Det sker ved at klikke på ”Opret nyt rettighedsbilag”. Herefter åbner en elektronisk formular</w:t>
      </w:r>
      <w:r w:rsidR="00F905D4">
        <w:t>,</w:t>
      </w:r>
      <w:r>
        <w:t xml:space="preserve"> som du udfylder. Formularen kan gemmes som kladde eller sendes til TV 2</w:t>
      </w:r>
      <w:r w:rsidR="00CE3136">
        <w:t>,</w:t>
      </w:r>
      <w:r>
        <w:t xml:space="preserve"> når den er komplet. Når formularen er sendt til TV 2</w:t>
      </w:r>
      <w:r w:rsidR="00CE3136">
        <w:t>,</w:t>
      </w:r>
      <w:r>
        <w:t xml:space="preserve"> kan den ikke redigeres medmindre TV 2 åbner den igen.</w:t>
      </w:r>
    </w:p>
    <w:p w14:paraId="3340A542" w14:textId="195C8C0F" w:rsidR="002B2CD6" w:rsidRDefault="002B2CD6" w:rsidP="002B2CD6">
      <w:r>
        <w:t>Fra denne forside kan du også oprette en ny bruger</w:t>
      </w:r>
      <w:r w:rsidR="00CE3136">
        <w:t xml:space="preserve"> </w:t>
      </w:r>
      <w:r>
        <w:t>f.eks. din kollega.</w:t>
      </w:r>
    </w:p>
    <w:sectPr w:rsidR="002B2CD6" w:rsidSect="007F2C97">
      <w:headerReference w:type="default" r:id="rId27"/>
      <w:footerReference w:type="default" r:id="rId28"/>
      <w:headerReference w:type="first" r:id="rId29"/>
      <w:pgSz w:w="11906" w:h="16838" w:code="9"/>
      <w:pgMar w:top="2325" w:right="2948" w:bottom="1814" w:left="1247" w:header="567" w:footer="5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E6EDE" w14:textId="77777777" w:rsidR="00FE4E9D" w:rsidRDefault="00FE4E9D" w:rsidP="009E4B94">
      <w:pPr>
        <w:spacing w:line="240" w:lineRule="auto"/>
      </w:pPr>
      <w:r>
        <w:separator/>
      </w:r>
    </w:p>
  </w:endnote>
  <w:endnote w:type="continuationSeparator" w:id="0">
    <w:p w14:paraId="07BAB664" w14:textId="77777777" w:rsidR="00FE4E9D" w:rsidRDefault="00FE4E9D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right Sans LP Regular">
    <w:altName w:val="Calibri"/>
    <w:charset w:val="00"/>
    <w:family w:val="auto"/>
    <w:pitch w:val="variable"/>
    <w:sig w:usb0="0000008F" w:usb1="00000000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right Sans LP Ultra Italic">
    <w:altName w:val="Calibri"/>
    <w:charset w:val="00"/>
    <w:family w:val="auto"/>
    <w:pitch w:val="variable"/>
    <w:sig w:usb0="0000008F" w:usb1="00000000" w:usb2="00000000" w:usb3="00000000" w:csb0="0000000B" w:csb1="00000000"/>
  </w:font>
  <w:font w:name="Alright Sans LP Black Italic">
    <w:altName w:val="Calibri"/>
    <w:charset w:val="00"/>
    <w:family w:val="auto"/>
    <w:pitch w:val="variable"/>
    <w:sig w:usb0="0000008F" w:usb1="00000000" w:usb2="00000000" w:usb3="00000000" w:csb0="0000000B" w:csb1="00000000"/>
  </w:font>
  <w:font w:name="Alright Sans Regular Italic">
    <w:panose1 w:val="00000000000000000000"/>
    <w:charset w:val="00"/>
    <w:family w:val="modern"/>
    <w:notTrueType/>
    <w:pitch w:val="variable"/>
    <w:sig w:usb0="0000008F" w:usb1="00000001" w:usb2="00000000" w:usb3="00000000" w:csb0="0000000B" w:csb1="00000000"/>
  </w:font>
  <w:font w:name="Alright Sans Black Italic">
    <w:panose1 w:val="00000000000000000000"/>
    <w:charset w:val="00"/>
    <w:family w:val="modern"/>
    <w:notTrueType/>
    <w:pitch w:val="variable"/>
    <w:sig w:usb0="0000008F" w:usb1="00000001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CDBEB" w14:textId="56FB4EF9" w:rsidR="002B2CD6" w:rsidRPr="002B2CD6" w:rsidRDefault="002B2CD6" w:rsidP="002B2CD6">
    <w:pPr>
      <w:pStyle w:val="Sidefod"/>
      <w:rPr>
        <w:caps/>
        <w:sz w:val="12"/>
        <w:szCs w:val="12"/>
      </w:rPr>
    </w:pPr>
    <w:r w:rsidRPr="002B2CD6">
      <w:rPr>
        <w:caps/>
        <w:sz w:val="12"/>
        <w:szCs w:val="12"/>
      </w:rPr>
      <w:t>S</w:t>
    </w:r>
    <w:r>
      <w:rPr>
        <w:caps/>
        <w:sz w:val="12"/>
        <w:szCs w:val="12"/>
      </w:rPr>
      <w:t xml:space="preserve">enest revideret: maj 2022, </w:t>
    </w:r>
    <w:r w:rsidR="00CE3136">
      <w:rPr>
        <w:caps/>
        <w:sz w:val="12"/>
        <w:szCs w:val="12"/>
      </w:rPr>
      <w:t>MIPL/</w:t>
    </w:r>
    <w:r>
      <w:rPr>
        <w:caps/>
        <w:sz w:val="12"/>
        <w:szCs w:val="12"/>
      </w:rPr>
      <w:t>kiho/mbhe</w:t>
    </w:r>
    <w:r w:rsidRPr="002B2CD6">
      <w:rPr>
        <w:caps/>
        <w:sz w:val="12"/>
        <w:szCs w:val="12"/>
      </w:rPr>
      <w:tab/>
    </w:r>
    <w:r w:rsidRPr="002B2CD6">
      <w:rPr>
        <w:caps/>
        <w:sz w:val="12"/>
        <w:szCs w:val="12"/>
      </w:rPr>
      <w:tab/>
      <w:t xml:space="preserve">Side </w:t>
    </w:r>
    <w:r w:rsidRPr="002B2CD6">
      <w:rPr>
        <w:caps/>
        <w:sz w:val="12"/>
        <w:szCs w:val="12"/>
      </w:rPr>
      <w:fldChar w:fldCharType="begin"/>
    </w:r>
    <w:r w:rsidRPr="002B2CD6">
      <w:rPr>
        <w:caps/>
        <w:sz w:val="12"/>
        <w:szCs w:val="12"/>
      </w:rPr>
      <w:instrText xml:space="preserve"> PAGE  </w:instrText>
    </w:r>
    <w:r w:rsidRPr="002B2CD6">
      <w:rPr>
        <w:caps/>
        <w:sz w:val="12"/>
        <w:szCs w:val="12"/>
      </w:rPr>
      <w:fldChar w:fldCharType="separate"/>
    </w:r>
    <w:r w:rsidRPr="002B2CD6">
      <w:rPr>
        <w:caps/>
        <w:sz w:val="12"/>
        <w:szCs w:val="12"/>
      </w:rPr>
      <w:t>2</w:t>
    </w:r>
    <w:r w:rsidRPr="002B2CD6">
      <w:rPr>
        <w:caps/>
        <w:sz w:val="12"/>
        <w:szCs w:val="12"/>
      </w:rPr>
      <w:fldChar w:fldCharType="end"/>
    </w:r>
    <w:r w:rsidRPr="002B2CD6">
      <w:rPr>
        <w:caps/>
        <w:sz w:val="12"/>
        <w:szCs w:val="12"/>
      </w:rPr>
      <w:t>/</w:t>
    </w:r>
    <w:r w:rsidRPr="002B2CD6">
      <w:rPr>
        <w:caps/>
        <w:sz w:val="12"/>
        <w:szCs w:val="12"/>
      </w:rPr>
      <w:fldChar w:fldCharType="begin"/>
    </w:r>
    <w:r w:rsidRPr="002B2CD6">
      <w:rPr>
        <w:caps/>
        <w:sz w:val="12"/>
        <w:szCs w:val="12"/>
      </w:rPr>
      <w:instrText xml:space="preserve"> SECTIONPAGES </w:instrText>
    </w:r>
    <w:r w:rsidRPr="002B2CD6">
      <w:rPr>
        <w:caps/>
        <w:sz w:val="12"/>
        <w:szCs w:val="12"/>
      </w:rPr>
      <w:fldChar w:fldCharType="separate"/>
    </w:r>
    <w:r w:rsidR="005F55A9">
      <w:rPr>
        <w:caps/>
        <w:noProof/>
        <w:sz w:val="12"/>
        <w:szCs w:val="12"/>
      </w:rPr>
      <w:t>5</w:t>
    </w:r>
    <w:r w:rsidRPr="002B2CD6">
      <w:rPr>
        <w:caps/>
        <w:sz w:val="12"/>
        <w:szCs w:val="12"/>
      </w:rPr>
      <w:fldChar w:fldCharType="end"/>
    </w:r>
  </w:p>
  <w:p w14:paraId="579EA10A" w14:textId="0D0DC155" w:rsidR="00681D83" w:rsidRPr="002B2CD6" w:rsidRDefault="00681D83">
    <w:pPr>
      <w:pStyle w:val="Sidefod"/>
      <w:rPr>
        <w:caps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2E8B9" w14:textId="77777777" w:rsidR="00FE4E9D" w:rsidRDefault="00FE4E9D" w:rsidP="009E4B94">
      <w:pPr>
        <w:spacing w:line="240" w:lineRule="auto"/>
      </w:pPr>
      <w:r>
        <w:separator/>
      </w:r>
    </w:p>
  </w:footnote>
  <w:footnote w:type="continuationSeparator" w:id="0">
    <w:p w14:paraId="03750CCB" w14:textId="77777777" w:rsidR="00FE4E9D" w:rsidRDefault="00FE4E9D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A3736" w14:textId="77777777" w:rsidR="004A37DF" w:rsidRDefault="007814B0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5408" behindDoc="0" locked="0" layoutInCell="1" allowOverlap="1" wp14:anchorId="728722B2" wp14:editId="454AF076">
          <wp:simplePos x="0" y="0"/>
          <wp:positionH relativeFrom="page">
            <wp:posOffset>6163945</wp:posOffset>
          </wp:positionH>
          <wp:positionV relativeFrom="page">
            <wp:posOffset>1515745</wp:posOffset>
          </wp:positionV>
          <wp:extent cx="468000" cy="212400"/>
          <wp:effectExtent l="0" t="0" r="825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V2-logo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5F0DB" w14:textId="77777777" w:rsidR="008F4D20" w:rsidRDefault="007814B0" w:rsidP="00244D70">
    <w:pPr>
      <w:pStyle w:val="Template-Dato"/>
    </w:pPr>
    <w:r>
      <w:rPr>
        <w:lang w:eastAsia="da-DK"/>
      </w:rPr>
      <w:drawing>
        <wp:anchor distT="0" distB="0" distL="114300" distR="114300" simplePos="0" relativeHeight="251663360" behindDoc="0" locked="0" layoutInCell="1" allowOverlap="1" wp14:anchorId="04DA2150" wp14:editId="3F3CB09C">
          <wp:simplePos x="0" y="0"/>
          <wp:positionH relativeFrom="page">
            <wp:posOffset>6163945</wp:posOffset>
          </wp:positionH>
          <wp:positionV relativeFrom="page">
            <wp:posOffset>1487170</wp:posOffset>
          </wp:positionV>
          <wp:extent cx="792000" cy="356400"/>
          <wp:effectExtent l="0" t="0" r="8255" b="571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V2-logo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3185928"/>
    <w:multiLevelType w:val="hybridMultilevel"/>
    <w:tmpl w:val="493CEFD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60241D"/>
    <w:multiLevelType w:val="hybridMultilevel"/>
    <w:tmpl w:val="B7EA30A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873B6"/>
    <w:multiLevelType w:val="hybridMultilevel"/>
    <w:tmpl w:val="BCFEED6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20588C"/>
    <w:multiLevelType w:val="multilevel"/>
    <w:tmpl w:val="51246668"/>
    <w:lvl w:ilvl="0">
      <w:start w:val="1"/>
      <w:numFmt w:val="decimal"/>
      <w:pStyle w:val="Opstilling-talellerbogst"/>
      <w:lvlText w:val="%1."/>
      <w:lvlJc w:val="left"/>
      <w:pPr>
        <w:ind w:left="68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9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1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29" w:hanging="1701"/>
      </w:pPr>
      <w:rPr>
        <w:rFonts w:hint="default"/>
      </w:rPr>
    </w:lvl>
  </w:abstractNum>
  <w:abstractNum w:abstractNumId="13" w15:restartNumberingAfterBreak="0">
    <w:nsid w:val="7FB354B8"/>
    <w:multiLevelType w:val="multilevel"/>
    <w:tmpl w:val="372283E4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2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11"/>
  </w:num>
  <w:num w:numId="15">
    <w:abstractNumId w:val="9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formsDesign/>
  <w:attachedTemplate r:id="rId1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CD6"/>
    <w:rsid w:val="00004865"/>
    <w:rsid w:val="0001325A"/>
    <w:rsid w:val="00014ECD"/>
    <w:rsid w:val="00094ABD"/>
    <w:rsid w:val="0013244F"/>
    <w:rsid w:val="00146B6C"/>
    <w:rsid w:val="001741E5"/>
    <w:rsid w:val="00182651"/>
    <w:rsid w:val="00194EAB"/>
    <w:rsid w:val="001C3CC8"/>
    <w:rsid w:val="00222E0A"/>
    <w:rsid w:val="00244D70"/>
    <w:rsid w:val="002A3FA4"/>
    <w:rsid w:val="002B2CD6"/>
    <w:rsid w:val="002D17C1"/>
    <w:rsid w:val="002D2430"/>
    <w:rsid w:val="002E74A4"/>
    <w:rsid w:val="003715BC"/>
    <w:rsid w:val="003B35B0"/>
    <w:rsid w:val="003B465C"/>
    <w:rsid w:val="003C4F9F"/>
    <w:rsid w:val="003C60F1"/>
    <w:rsid w:val="00424709"/>
    <w:rsid w:val="00494C6F"/>
    <w:rsid w:val="004A37DF"/>
    <w:rsid w:val="004C01B2"/>
    <w:rsid w:val="004E6ED8"/>
    <w:rsid w:val="00512B32"/>
    <w:rsid w:val="0053357C"/>
    <w:rsid w:val="0053563D"/>
    <w:rsid w:val="00557C5A"/>
    <w:rsid w:val="0059285F"/>
    <w:rsid w:val="00594533"/>
    <w:rsid w:val="005A28D4"/>
    <w:rsid w:val="005C5F97"/>
    <w:rsid w:val="005D22A2"/>
    <w:rsid w:val="005F1580"/>
    <w:rsid w:val="005F1CE6"/>
    <w:rsid w:val="005F3ED8"/>
    <w:rsid w:val="005F55A9"/>
    <w:rsid w:val="00612EA3"/>
    <w:rsid w:val="00616687"/>
    <w:rsid w:val="00655B49"/>
    <w:rsid w:val="00681D83"/>
    <w:rsid w:val="006900C2"/>
    <w:rsid w:val="006B1977"/>
    <w:rsid w:val="006B30A9"/>
    <w:rsid w:val="006D2F73"/>
    <w:rsid w:val="006F39D1"/>
    <w:rsid w:val="0070267E"/>
    <w:rsid w:val="00706E32"/>
    <w:rsid w:val="007546AF"/>
    <w:rsid w:val="00765934"/>
    <w:rsid w:val="007814B0"/>
    <w:rsid w:val="007B04D5"/>
    <w:rsid w:val="007E373C"/>
    <w:rsid w:val="007F2C97"/>
    <w:rsid w:val="00812335"/>
    <w:rsid w:val="00872241"/>
    <w:rsid w:val="0088391D"/>
    <w:rsid w:val="00892D08"/>
    <w:rsid w:val="00893791"/>
    <w:rsid w:val="008E5A6D"/>
    <w:rsid w:val="008F32DF"/>
    <w:rsid w:val="008F4D20"/>
    <w:rsid w:val="00915A37"/>
    <w:rsid w:val="009177B0"/>
    <w:rsid w:val="00951B25"/>
    <w:rsid w:val="00957CCB"/>
    <w:rsid w:val="0096350A"/>
    <w:rsid w:val="009650C5"/>
    <w:rsid w:val="00983B74"/>
    <w:rsid w:val="00990263"/>
    <w:rsid w:val="009A4CCC"/>
    <w:rsid w:val="009D3322"/>
    <w:rsid w:val="009E4B94"/>
    <w:rsid w:val="00A14199"/>
    <w:rsid w:val="00A70635"/>
    <w:rsid w:val="00A7164F"/>
    <w:rsid w:val="00A75222"/>
    <w:rsid w:val="00AF1D02"/>
    <w:rsid w:val="00B00D92"/>
    <w:rsid w:val="00B21F6A"/>
    <w:rsid w:val="00B52C44"/>
    <w:rsid w:val="00C80266"/>
    <w:rsid w:val="00CA3495"/>
    <w:rsid w:val="00CC6322"/>
    <w:rsid w:val="00CD5D6B"/>
    <w:rsid w:val="00CE0760"/>
    <w:rsid w:val="00CE3136"/>
    <w:rsid w:val="00D06744"/>
    <w:rsid w:val="00D85A70"/>
    <w:rsid w:val="00D96141"/>
    <w:rsid w:val="00DB31AF"/>
    <w:rsid w:val="00DE2B28"/>
    <w:rsid w:val="00E7403D"/>
    <w:rsid w:val="00E7514E"/>
    <w:rsid w:val="00EA14D7"/>
    <w:rsid w:val="00F23824"/>
    <w:rsid w:val="00F33088"/>
    <w:rsid w:val="00F37EBA"/>
    <w:rsid w:val="00F905D4"/>
    <w:rsid w:val="00FE2C9C"/>
    <w:rsid w:val="00FE4E9D"/>
    <w:rsid w:val="3C31BB2C"/>
    <w:rsid w:val="4868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26ACEF"/>
  <w15:docId w15:val="{8CBABA0A-B741-4139-A9EE-DFEF0D539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lright Sans LP Regular" w:eastAsiaTheme="minorHAnsi" w:hAnsi="Alright Sans LP Regular" w:cstheme="minorBidi"/>
        <w:sz w:val="18"/>
        <w:szCs w:val="18"/>
        <w:lang w:val="da-DK" w:eastAsia="en-US" w:bidi="ar-SA"/>
      </w:rPr>
    </w:rPrDefault>
    <w:pPrDefault>
      <w:pPr>
        <w:spacing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uiPriority="9"/>
    <w:lsdException w:name="macro" w:semiHidden="1" w:unhideWhenUsed="1"/>
    <w:lsdException w:name="toa heading" w:semiHidden="1" w:unhideWhenUsed="1"/>
    <w:lsdException w:name="List" w:semiHidden="1"/>
    <w:lsdException w:name="List Bullet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22"/>
    <w:lsdException w:name="Emphasis" w:semiHidden="1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977"/>
    <w:rPr>
      <w:sz w:val="20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194EAB"/>
    <w:pPr>
      <w:keepNext/>
      <w:keepLines/>
      <w:contextualSpacing/>
      <w:outlineLvl w:val="0"/>
    </w:pPr>
    <w:rPr>
      <w:rFonts w:ascii="Alright Sans LP Ultra Italic" w:eastAsiaTheme="majorEastAsia" w:hAnsi="Alright Sans LP Ultra Italic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A75222"/>
    <w:pPr>
      <w:keepNext/>
      <w:keepLines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A75222"/>
    <w:pPr>
      <w:keepNext/>
      <w:keepLines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4865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194EAB"/>
    <w:rPr>
      <w:rFonts w:ascii="Alright Sans LP Ultra Italic" w:eastAsiaTheme="majorEastAsia" w:hAnsi="Alright Sans LP Ultra Italic" w:cstheme="majorBidi"/>
      <w:b/>
      <w:bCs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A75222"/>
    <w:rPr>
      <w:rFonts w:eastAsiaTheme="majorEastAsia" w:cstheme="majorBidi"/>
      <w:b/>
      <w:bCs/>
      <w:sz w:val="20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A75222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4865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Overskrift1"/>
    <w:next w:val="Normal"/>
    <w:uiPriority w:val="9"/>
    <w:semiHidden/>
    <w:rsid w:val="002E74A4"/>
    <w:pPr>
      <w:spacing w:after="520" w:line="360" w:lineRule="atLeast"/>
      <w:outlineLvl w:val="9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uiPriority w:val="2"/>
    <w:qFormat/>
    <w:rsid w:val="006B30A9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21"/>
    <w:rsid w:val="00194EAB"/>
    <w:rPr>
      <w:rFonts w:ascii="Alright Sans LP Black Italic" w:hAnsi="Alright Sans LP Black Italic"/>
      <w:caps/>
      <w:smallCaps w:val="0"/>
      <w:sz w:val="12"/>
    </w:rPr>
  </w:style>
  <w:style w:type="paragraph" w:customStyle="1" w:styleId="Template">
    <w:name w:val="Template"/>
    <w:uiPriority w:val="8"/>
    <w:semiHidden/>
    <w:rsid w:val="00893791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4A37DF"/>
    <w:pPr>
      <w:tabs>
        <w:tab w:val="left" w:pos="567"/>
      </w:tabs>
      <w:spacing w:line="180" w:lineRule="atLeast"/>
    </w:pPr>
    <w:rPr>
      <w:rFonts w:ascii="Alright Sans Regular Italic" w:hAnsi="Alright Sans Regular Italic"/>
      <w:sz w:val="12"/>
      <w14:numSpacing w14:val="tabular"/>
    </w:rPr>
  </w:style>
  <w:style w:type="paragraph" w:customStyle="1" w:styleId="Template-Virksomhedsnavn">
    <w:name w:val="Template - Virksomhedsnavn"/>
    <w:basedOn w:val="Template-Adresse"/>
    <w:next w:val="Template-Adresse"/>
    <w:uiPriority w:val="8"/>
    <w:semiHidden/>
    <w:rsid w:val="004A37DF"/>
    <w:rPr>
      <w:rFonts w:ascii="Alright Sans Black Italic" w:hAnsi="Alright Sans Black Italic"/>
      <w:caps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4865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semiHidden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semiHidden/>
    <w:rsid w:val="00424709"/>
  </w:style>
  <w:style w:type="paragraph" w:customStyle="1" w:styleId="Tabel-TekstTotal">
    <w:name w:val="Tabel - Tekst Total"/>
    <w:basedOn w:val="Tabel-Tekst"/>
    <w:uiPriority w:val="4"/>
    <w:semiHidden/>
    <w:rsid w:val="00424709"/>
    <w:rPr>
      <w:b/>
    </w:rPr>
  </w:style>
  <w:style w:type="paragraph" w:customStyle="1" w:styleId="Tabel-Tal">
    <w:name w:val="Tabel - Tal"/>
    <w:basedOn w:val="Tabel"/>
    <w:uiPriority w:val="4"/>
    <w:semiHidden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semiHidden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4865"/>
    <w:rPr>
      <w:b/>
      <w:iCs/>
      <w:color w:val="000000" w:themeColor="tex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655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rsid w:val="00194EAB"/>
    <w:pPr>
      <w:spacing w:after="260" w:line="400" w:lineRule="atLeast"/>
    </w:pPr>
    <w:rPr>
      <w:rFonts w:ascii="Alright Sans LP Ultra Italic" w:hAnsi="Alright Sans LP Ultra Italic"/>
      <w:caps/>
      <w:sz w:val="36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244D70"/>
    <w:pPr>
      <w:spacing w:line="280" w:lineRule="atLeast"/>
    </w:pPr>
  </w:style>
  <w:style w:type="paragraph" w:styleId="Markeringsbobletekst">
    <w:name w:val="Balloon Text"/>
    <w:basedOn w:val="Normal"/>
    <w:link w:val="MarkeringsbobletekstTegn"/>
    <w:uiPriority w:val="99"/>
    <w:semiHidden/>
    <w:rsid w:val="004A37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A37DF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2B2CD6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2B2CD6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2.sharepoint.com/sites/ProdRet/SitePages/Producent.aspx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tv2-734042.workflowcloud.com/forms/24893496-7fd8-41b7-8c38-c43d93ecd809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tv2.sharepoint.com/sites/ProdRet/SitePages/Producent.aspx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v2-734042.workflowcloud.com/forms/24893496-7fd8-41b7-8c38-c43d93ecd809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hyperlink" Target="https://tv2.sharepoint.com/sites/ProdRet/SitePages/Producent.aspx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v2-734042.workflowcloud.com/forms/24893496-7fd8-41b7-8c38-c43d93ecd809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tv2.local\data\Program\FS\Office%20TV2%20Skabeloner\TV%202%20Notat.dotm" TargetMode="External"/></Relationships>
</file>

<file path=word/theme/theme1.xml><?xml version="1.0" encoding="utf-8"?>
<a:theme xmlns:a="http://schemas.openxmlformats.org/drawingml/2006/main" name="Office Theme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TV 2 Notat</Template>
  <TotalTime>6</TotalTime>
  <Pages>5</Pages>
  <Words>646</Words>
  <Characters>3945</Characters>
  <Application>Microsoft Office Word</Application>
  <DocSecurity>0</DocSecurity>
  <Lines>32</Lines>
  <Paragraphs>9</Paragraphs>
  <ScaleCrop>false</ScaleCrop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Martin Bo Hermansen</dc:creator>
  <cp:lastModifiedBy>Kim Hoffmann</cp:lastModifiedBy>
  <cp:revision>3</cp:revision>
  <dcterms:created xsi:type="dcterms:W3CDTF">2022-05-16T10:09:00Z</dcterms:created>
  <dcterms:modified xsi:type="dcterms:W3CDTF">2022-05-16T10:26:00Z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7d33fb8-3c8a-4052-854f-c34305687dc7_Enabled">
    <vt:lpwstr>true</vt:lpwstr>
  </property>
  <property fmtid="{D5CDD505-2E9C-101B-9397-08002B2CF9AE}" pid="3" name="MSIP_Label_27d33fb8-3c8a-4052-854f-c34305687dc7_SetDate">
    <vt:lpwstr>2022-05-16T10:08:29Z</vt:lpwstr>
  </property>
  <property fmtid="{D5CDD505-2E9C-101B-9397-08002B2CF9AE}" pid="4" name="MSIP_Label_27d33fb8-3c8a-4052-854f-c34305687dc7_Method">
    <vt:lpwstr>Privileged</vt:lpwstr>
  </property>
  <property fmtid="{D5CDD505-2E9C-101B-9397-08002B2CF9AE}" pid="5" name="MSIP_Label_27d33fb8-3c8a-4052-854f-c34305687dc7_Name">
    <vt:lpwstr>Intern</vt:lpwstr>
  </property>
  <property fmtid="{D5CDD505-2E9C-101B-9397-08002B2CF9AE}" pid="6" name="MSIP_Label_27d33fb8-3c8a-4052-854f-c34305687dc7_SiteId">
    <vt:lpwstr>ad00f650-cdf1-41b5-8ff1-88b7c9650d3e</vt:lpwstr>
  </property>
  <property fmtid="{D5CDD505-2E9C-101B-9397-08002B2CF9AE}" pid="7" name="MSIP_Label_27d33fb8-3c8a-4052-854f-c34305687dc7_ActionId">
    <vt:lpwstr>67f90449-dd3d-4686-89b6-e7042be4e918</vt:lpwstr>
  </property>
  <property fmtid="{D5CDD505-2E9C-101B-9397-08002B2CF9AE}" pid="8" name="MSIP_Label_27d33fb8-3c8a-4052-854f-c34305687dc7_ContentBits">
    <vt:lpwstr>0</vt:lpwstr>
  </property>
</Properties>
</file>